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bookmarkStart w:id="0" w:name="_GoBack"/>
      <w:bookmarkEnd w:id="0"/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r w:rsidR="001E554D">
        <w:rPr>
          <w:rFonts w:ascii="Calibri" w:hAnsi="Calibri"/>
          <w:sz w:val="20"/>
          <w:szCs w:val="20"/>
        </w:rPr>
        <w:t>cuaa………</w:t>
      </w:r>
      <w:r w:rsidR="002A5197">
        <w:rPr>
          <w:rFonts w:ascii="Calibri" w:hAnsi="Calibri"/>
          <w:sz w:val="20"/>
          <w:szCs w:val="20"/>
        </w:rPr>
        <w:t>………..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EA4E3A">
        <w:rPr>
          <w:rFonts w:ascii="Calibri" w:hAnsi="Calibri"/>
          <w:sz w:val="20"/>
          <w:szCs w:val="20"/>
        </w:rPr>
        <w:t>……………….</w:t>
      </w:r>
      <w:r w:rsidR="001E554D">
        <w:rPr>
          <w:rFonts w:ascii="Calibri" w:hAnsi="Calibri"/>
          <w:sz w:val="20"/>
          <w:szCs w:val="20"/>
        </w:rPr>
        <w:t>……</w:t>
      </w:r>
      <w:r w:rsidR="00B132B0" w:rsidRPr="00521079">
        <w:rPr>
          <w:rFonts w:ascii="Calibri" w:hAnsi="Calibri"/>
          <w:sz w:val="20"/>
          <w:szCs w:val="20"/>
        </w:rPr>
        <w:t xml:space="preserve"> 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397809">
        <w:rPr>
          <w:rFonts w:ascii="Calibri" w:hAnsi="Calibri"/>
          <w:b/>
          <w:sz w:val="20"/>
          <w:szCs w:val="20"/>
        </w:rPr>
        <w:t xml:space="preserve"> 2020</w:t>
      </w:r>
      <w:r w:rsidR="001E554D">
        <w:rPr>
          <w:rFonts w:ascii="Calibri" w:hAnsi="Calibri"/>
          <w:b/>
          <w:sz w:val="20"/>
          <w:szCs w:val="20"/>
        </w:rPr>
        <w:t>.</w:t>
      </w:r>
    </w:p>
    <w:p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:rsidTr="00FC3D96">
        <w:trPr>
          <w:trHeight w:val="13589"/>
        </w:trPr>
        <w:tc>
          <w:tcPr>
            <w:tcW w:w="11766" w:type="dxa"/>
            <w:shd w:val="clear" w:color="000000" w:fill="auto"/>
          </w:tcPr>
          <w:p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397809" w:rsidRDefault="00397809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aver costituito ed aggiornato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il Fascicolo Aziendale presso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Organismo Pagatore Competente, con mandato di assistenza presso CAA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Condifesa;</w:t>
            </w:r>
          </w:p>
          <w:p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Condifesa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CO.DI.MA. Condifesa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all’acquisizione del contributo sul costo assicurativo e più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associativo,  nei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le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Condifesa,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:rsidR="00055FA4" w:rsidRPr="008C2E24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B9E860" wp14:editId="131490B5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641350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F7035C5" wp14:editId="7ECB99A9">
                                        <wp:extent cx="104140" cy="180340"/>
                                        <wp:effectExtent l="0" t="0" r="0" b="0"/>
                                        <wp:docPr id="6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31.8pt;margin-top:50.5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" fillcolor="window" stroked="f" strokeweight=".5pt">
                      <v:textbox>
                        <w:txbxContent>
                          <w:p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CONDIFESA 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ad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incass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are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, qualora previsto dalle disposizioni vigenti,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suo nome e per suo conto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 contribut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830F1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PUBBLICI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erogat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dall’Autorità competente, in caso di anticipo dei medesimi da parte del CONDIFESA stesso</w:t>
            </w:r>
            <w:r w:rsidR="00397809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le annualità 2018, </w:t>
            </w:r>
            <w:r w:rsidR="001322AF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2019</w:t>
            </w:r>
            <w:r w:rsidR="00397809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, 2020</w:t>
            </w:r>
            <w:r w:rsidR="00521079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.</w:t>
            </w:r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Rilascia pertanto con la presente DELEGA  all’incasso del contributo pubblico, autorizzando il proprio CAA ad indicare in domanda il conto corrente del medesimo Condifesa (codice fiscale 80016890206), di seguito riportato: codice fiscale </w:t>
            </w:r>
            <w:r w:rsidR="001E554D" w:rsidRPr="008C2E24">
              <w:rPr>
                <w:rFonts w:ascii="Calibri" w:hAnsi="Calibri" w:cs="Calibri"/>
                <w:b/>
                <w:sz w:val="22"/>
                <w:szCs w:val="22"/>
              </w:rPr>
              <w:t>IT52P0200811510000103297459</w:t>
            </w:r>
          </w:p>
          <w:p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28D5D1" wp14:editId="479F94C8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:rsidR="00521079" w:rsidRPr="008C2E24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5E41EB" wp14:editId="4E13915D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3595DB8" wp14:editId="566D4604">
                                        <wp:extent cx="104140" cy="180340"/>
                                        <wp:effectExtent l="0" t="0" r="0" b="0"/>
                                        <wp:docPr id="10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Il </w:t>
            </w:r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:rsidR="00521079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0821FE" wp14:editId="2F0CB849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3B219BD2" wp14:editId="1363A541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87" w:rsidRDefault="001A3087">
      <w:r>
        <w:separator/>
      </w:r>
    </w:p>
  </w:endnote>
  <w:endnote w:type="continuationSeparator" w:id="0">
    <w:p w:rsidR="001A3087" w:rsidRDefault="001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87" w:rsidRDefault="001A3087">
      <w:r>
        <w:separator/>
      </w:r>
    </w:p>
  </w:footnote>
  <w:footnote w:type="continuationSeparator" w:id="0">
    <w:p w:rsidR="001A3087" w:rsidRDefault="001A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3087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97809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11CB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</Template>
  <TotalTime>0</TotalTime>
  <Pages>1</Pages>
  <Words>932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Gioia</cp:lastModifiedBy>
  <cp:revision>2</cp:revision>
  <cp:lastPrinted>2019-02-04T09:28:00Z</cp:lastPrinted>
  <dcterms:created xsi:type="dcterms:W3CDTF">2020-03-12T08:49:00Z</dcterms:created>
  <dcterms:modified xsi:type="dcterms:W3CDTF">2020-03-12T08:49:00Z</dcterms:modified>
</cp:coreProperties>
</file>